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96" w:rsidRDefault="00DD1B96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6239"/>
      </w:tblGrid>
      <w:tr w:rsidR="003C4C8D" w:rsidRPr="00792524" w:rsidTr="00B4231C">
        <w:trPr>
          <w:trHeight w:hRule="exact" w:val="5522"/>
          <w:jc w:val="center"/>
        </w:trPr>
        <w:tc>
          <w:tcPr>
            <w:tcW w:w="9074" w:type="dxa"/>
            <w:gridSpan w:val="3"/>
          </w:tcPr>
          <w:p w:rsidR="003C4C8D" w:rsidRPr="00EC7C97" w:rsidRDefault="003C4C8D" w:rsidP="00792524">
            <w:pPr>
              <w:autoSpaceDE w:val="0"/>
              <w:autoSpaceDN w:val="0"/>
              <w:adjustRightInd w:val="0"/>
              <w:spacing w:before="2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Cs w:val="21"/>
                <w:lang w:eastAsia="zh-TW"/>
              </w:rPr>
            </w:pPr>
            <w:r w:rsidRPr="00EC7C97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Cs w:val="21"/>
                <w:lang w:eastAsia="zh-TW"/>
              </w:rPr>
              <w:t>開発許可地位承継承認申請書</w:t>
            </w: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after="120" w:line="24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after="120" w:line="24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年　　月　　日</w:t>
            </w:r>
            <w:r w:rsid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64320C" w:rsidRPr="00792524" w:rsidRDefault="00291A27" w:rsidP="0064320C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（宛</w:t>
            </w:r>
            <w:r w:rsidR="0064320C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3C4C8D" w:rsidRPr="00792524" w:rsidRDefault="0064320C" w:rsidP="0064320C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滑川町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長</w:t>
            </w:r>
          </w:p>
          <w:p w:rsidR="003C4C8D" w:rsidRPr="00792524" w:rsidRDefault="00792524" w:rsidP="003C4C8D">
            <w:pPr>
              <w:wordWrap w:val="0"/>
              <w:autoSpaceDE w:val="0"/>
              <w:autoSpaceDN w:val="0"/>
              <w:adjustRightInd w:val="0"/>
              <w:spacing w:line="50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申請者　住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所　　　　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　　　　</w:t>
            </w:r>
          </w:p>
          <w:p w:rsidR="003C4C8D" w:rsidRPr="00792524" w:rsidRDefault="00792524" w:rsidP="003C4C8D">
            <w:pPr>
              <w:wordWrap w:val="0"/>
              <w:autoSpaceDE w:val="0"/>
              <w:autoSpaceDN w:val="0"/>
              <w:adjustRightInd w:val="0"/>
              <w:spacing w:line="50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名　　　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</w:t>
            </w:r>
            <w:r w:rsidR="00873972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C4C8D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2"/>
                <w:szCs w:val="42"/>
                <w:lang w:eastAsia="zh-TW"/>
              </w:rPr>
              <w:t>（</w: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w w:val="50"/>
                <w:kern w:val="2"/>
                <w:sz w:val="42"/>
                <w:szCs w:val="42"/>
                <w:lang w:eastAsia="zh-TW"/>
              </w:rPr>
              <w:t xml:space="preserve"> </w: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begin"/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eq \o \al(\s \up 6(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法人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にあっては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、主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たる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事務所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),\s \up-6(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所在地、名称及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び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代表者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instrText>の</w:instrTex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instrText>氏名</w:instrTex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instrText>))</w:instrTex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fldChar w:fldCharType="end"/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  <w:t xml:space="preserve"> 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w w:val="50"/>
                <w:kern w:val="2"/>
                <w:sz w:val="42"/>
                <w:szCs w:val="42"/>
                <w:lang w:eastAsia="zh-TW"/>
              </w:rPr>
              <w:t>）</w:t>
            </w: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after="360" w:line="50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電話番号</w:t>
            </w:r>
            <w:r w:rsidR="00921CEF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（　</w:t>
            </w:r>
            <w:r w:rsid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）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</w:t>
            </w:r>
          </w:p>
          <w:p w:rsidR="00663620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="008956D1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都市計画法第</w:t>
            </w:r>
            <w:r w:rsidR="00792524"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t>45</w:t>
            </w:r>
            <w:r w:rsidR="008956D1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条の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承認を受けたいので、下記のとおり申請します。</w:t>
            </w:r>
          </w:p>
          <w:p w:rsidR="00B438B5" w:rsidRPr="00792524" w:rsidRDefault="00B438B5" w:rsidP="003C4C8D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  <w:p w:rsidR="003C4C8D" w:rsidRPr="00792524" w:rsidRDefault="003C4C8D" w:rsidP="00921CEF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</w:tc>
      </w:tr>
      <w:tr w:rsidR="003C4C8D" w:rsidRPr="00792524" w:rsidTr="00B4231C">
        <w:trPr>
          <w:cantSplit/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3C4C8D" w:rsidRPr="00792524" w:rsidRDefault="003C4C8D" w:rsidP="00792524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開発許可を受けた者</w:t>
            </w:r>
          </w:p>
        </w:tc>
        <w:tc>
          <w:tcPr>
            <w:tcW w:w="155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623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C4C8D" w:rsidRPr="00792524" w:rsidTr="00792524">
        <w:trPr>
          <w:cantSplit/>
          <w:trHeight w:val="567"/>
          <w:jc w:val="center"/>
        </w:trPr>
        <w:tc>
          <w:tcPr>
            <w:tcW w:w="1276" w:type="dxa"/>
            <w:vMerge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623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C4C8D" w:rsidRPr="00792524" w:rsidTr="00B4231C">
        <w:trPr>
          <w:cantSplit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792524" w:rsidRPr="00792524" w:rsidRDefault="003C4C8D" w:rsidP="0079252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開発許可年月日・</w:t>
            </w:r>
          </w:p>
          <w:p w:rsidR="003C4C8D" w:rsidRPr="00792524" w:rsidRDefault="003C4C8D" w:rsidP="0079252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許可番号</w:t>
            </w:r>
          </w:p>
        </w:tc>
        <w:tc>
          <w:tcPr>
            <w:tcW w:w="623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t xml:space="preserve">  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年　　月　　日　</w:t>
            </w:r>
            <w:r w:rsidR="00921CEF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第　　　　　</w:t>
            </w:r>
            <w:r w:rsidR="00921CEF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>号</w:t>
            </w:r>
          </w:p>
        </w:tc>
      </w:tr>
      <w:tr w:rsidR="003C4C8D" w:rsidRPr="00792524" w:rsidTr="00B4231C">
        <w:trPr>
          <w:cantSplit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3C4C8D" w:rsidRPr="00792524" w:rsidRDefault="003C4C8D" w:rsidP="00792524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開発許可に含まれる地域の名称</w:t>
            </w:r>
          </w:p>
        </w:tc>
        <w:tc>
          <w:tcPr>
            <w:tcW w:w="6239" w:type="dxa"/>
            <w:tcBorders>
              <w:bottom w:val="nil"/>
            </w:tcBorders>
            <w:vAlign w:val="center"/>
          </w:tcPr>
          <w:p w:rsidR="003C4C8D" w:rsidRPr="00792524" w:rsidRDefault="003C4C8D" w:rsidP="0079252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C4C8D" w:rsidRPr="00792524" w:rsidTr="00B4231C">
        <w:trPr>
          <w:cantSplit/>
          <w:trHeight w:hRule="exact" w:val="1269"/>
          <w:jc w:val="center"/>
        </w:trPr>
        <w:tc>
          <w:tcPr>
            <w:tcW w:w="2835" w:type="dxa"/>
            <w:gridSpan w:val="2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承継の原因</w:t>
            </w:r>
          </w:p>
        </w:tc>
        <w:tc>
          <w:tcPr>
            <w:tcW w:w="6239" w:type="dxa"/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3C4C8D" w:rsidRPr="00792524" w:rsidTr="00B4231C">
        <w:trPr>
          <w:cantSplit/>
          <w:trHeight w:hRule="exact" w:val="567"/>
          <w:jc w:val="center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権原取得年月日</w:t>
            </w:r>
          </w:p>
        </w:tc>
        <w:tc>
          <w:tcPr>
            <w:tcW w:w="6239" w:type="dxa"/>
            <w:tcBorders>
              <w:bottom w:val="nil"/>
            </w:tcBorders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  <w:t xml:space="preserve">  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年　　月　　日　</w:t>
            </w:r>
            <w:r w:rsidR="008956D1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B438B5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第　</w:t>
            </w:r>
            <w:r w:rsidR="008956D1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B438B5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　　号</w:t>
            </w:r>
          </w:p>
        </w:tc>
      </w:tr>
      <w:tr w:rsidR="003C4C8D" w:rsidRPr="00792524" w:rsidTr="00B4231C">
        <w:trPr>
          <w:cantSplit/>
          <w:trHeight w:hRule="exact" w:val="2548"/>
          <w:jc w:val="center"/>
        </w:trPr>
        <w:tc>
          <w:tcPr>
            <w:tcW w:w="9074" w:type="dxa"/>
            <w:gridSpan w:val="3"/>
            <w:tcBorders>
              <w:top w:val="double" w:sz="6" w:space="0" w:color="auto"/>
            </w:tcBorders>
            <w:vAlign w:val="center"/>
          </w:tcPr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63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※　　　　　　　　　　　　　　　　　　　　　　　　　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第　</w:t>
            </w:r>
            <w:r w:rsidR="00921CEF"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  <w:lang w:eastAsia="zh-CN"/>
              </w:rPr>
              <w:t xml:space="preserve">　　　　　号</w:t>
            </w: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630" w:lineRule="exact"/>
              <w:ind w:firstLineChars="100" w:firstLine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 xml:space="preserve">上記のことについて　　　　　　</w:t>
            </w:r>
          </w:p>
          <w:p w:rsidR="003C4C8D" w:rsidRPr="00792524" w:rsidRDefault="003C4C8D" w:rsidP="003C4C8D">
            <w:pPr>
              <w:wordWrap w:val="0"/>
              <w:autoSpaceDE w:val="0"/>
              <w:autoSpaceDN w:val="0"/>
              <w:adjustRightInd w:val="0"/>
              <w:spacing w:line="630" w:lineRule="exact"/>
              <w:ind w:firstLineChars="596" w:firstLine="1252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</w:rPr>
            </w:pPr>
            <w:r w:rsidRPr="00792524">
              <w:rPr>
                <w:rFonts w:asciiTheme="minorEastAsia" w:eastAsiaTheme="minorEastAsia" w:hAnsiTheme="minorEastAsia" w:cs="ＭＳ 明朝" w:hint="eastAsia"/>
                <w:snapToGrid w:val="0"/>
                <w:kern w:val="2"/>
                <w:sz w:val="21"/>
                <w:szCs w:val="21"/>
              </w:rPr>
              <w:t>年　　月　　日</w:t>
            </w:r>
          </w:p>
          <w:p w:rsidR="003C4C8D" w:rsidRPr="00792524" w:rsidRDefault="00EC7C97" w:rsidP="00921CEF">
            <w:pPr>
              <w:wordWrap w:val="0"/>
              <w:autoSpaceDE w:val="0"/>
              <w:autoSpaceDN w:val="0"/>
              <w:adjustRightInd w:val="0"/>
              <w:spacing w:line="63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滑川町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長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snapToGrid w:val="0"/>
                <w:color w:val="FFFFFF"/>
                <w:kern w:val="2"/>
                <w:sz w:val="21"/>
                <w:szCs w:val="21"/>
              </w:rPr>
              <w:t xml:space="preserve">吉　田　　　昇　</w:t>
            </w:r>
            <w:r>
              <w:rPr>
                <w:rFonts w:cs="ＭＳ 明朝" w:hint="eastAsia"/>
                <w:snapToGrid w:val="0"/>
                <w:color w:val="FFFFFF"/>
                <w:kern w:val="2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印</w:t>
            </w:r>
            <w:r>
              <w:rPr>
                <w:rFonts w:cs="ＭＳ 明朝" w:hint="eastAsia"/>
                <w:snapToGrid w:val="0"/>
                <w:color w:val="FFFFFF"/>
                <w:kern w:val="2"/>
                <w:sz w:val="21"/>
                <w:szCs w:val="21"/>
                <w:lang w:eastAsia="zh-TW"/>
              </w:rPr>
              <w:t xml:space="preserve">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 w:rsidRPr="00EC7C97">
              <w:rPr>
                <w:rFonts w:cs="ＭＳ 明朝" w:hint="eastAsia"/>
                <w:snapToGrid w:val="0"/>
                <w:color w:val="FFFFFF"/>
                <w:kern w:val="2"/>
                <w:sz w:val="21"/>
                <w:szCs w:val="21"/>
              </w:rPr>
              <w:t>印</w:t>
            </w:r>
          </w:p>
        </w:tc>
      </w:tr>
    </w:tbl>
    <w:p w:rsidR="003C4C8D" w:rsidRDefault="003C4C8D" w:rsidP="00792524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asciiTheme="minorEastAsia" w:eastAsiaTheme="minorEastAsia" w:hAnsiTheme="minorEastAsia" w:cs="ＭＳ 明朝"/>
          <w:snapToGrid w:val="0"/>
          <w:kern w:val="2"/>
          <w:sz w:val="21"/>
          <w:szCs w:val="21"/>
        </w:rPr>
      </w:pPr>
      <w:r w:rsidRPr="00792524">
        <w:rPr>
          <w:rFonts w:asciiTheme="minorEastAsia" w:eastAsiaTheme="minorEastAsia" w:hAnsiTheme="minorEastAsia" w:cs="ＭＳ 明朝" w:hint="eastAsia"/>
          <w:snapToGrid w:val="0"/>
          <w:kern w:val="2"/>
          <w:sz w:val="21"/>
          <w:szCs w:val="21"/>
        </w:rPr>
        <w:t>備考　※印の欄には、記入しないこと。</w:t>
      </w:r>
    </w:p>
    <w:p w:rsidR="0086234A" w:rsidRDefault="0086234A" w:rsidP="005F36A7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asciiTheme="minorEastAsia" w:eastAsiaTheme="minorEastAsia" w:hAnsiTheme="minorEastAsia" w:cs="ＭＳ 明朝"/>
          <w:snapToGrid w:val="0"/>
          <w:kern w:val="2"/>
          <w:sz w:val="21"/>
          <w:szCs w:val="21"/>
        </w:rPr>
      </w:pPr>
    </w:p>
    <w:p w:rsidR="008E59A7" w:rsidRDefault="008E59A7" w:rsidP="005F36A7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asciiTheme="minorEastAsia" w:eastAsiaTheme="minorEastAsia" w:hAnsiTheme="minorEastAsia" w:cs="ＭＳ 明朝"/>
          <w:snapToGrid w:val="0"/>
          <w:kern w:val="2"/>
          <w:sz w:val="21"/>
          <w:szCs w:val="21"/>
        </w:rPr>
      </w:pPr>
    </w:p>
    <w:p w:rsidR="008E59A7" w:rsidRDefault="008E59A7" w:rsidP="008E59A7">
      <w:pPr>
        <w:autoSpaceDE w:val="0"/>
        <w:autoSpaceDN w:val="0"/>
        <w:adjustRightInd w:val="0"/>
        <w:spacing w:before="120" w:line="360" w:lineRule="exact"/>
        <w:jc w:val="center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lastRenderedPageBreak/>
        <w:t>教　　示</w:t>
      </w:r>
    </w:p>
    <w:p w:rsidR="008E59A7" w:rsidRDefault="008E59A7" w:rsidP="008E59A7">
      <w:pPr>
        <w:autoSpaceDE w:val="0"/>
        <w:autoSpaceDN w:val="0"/>
        <w:adjustRightInd w:val="0"/>
        <w:spacing w:before="120" w:line="360" w:lineRule="exact"/>
        <w:jc w:val="center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>１　審査請求について</w:t>
      </w: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ind w:left="210" w:hangingChars="100" w:hanging="210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 xml:space="preserve">　　この処分について不服がある場合は、この処分があったことを知った日の翌日から起算して３か月以内に、滑川町長に対して審査請求をすることができます。</w:t>
      </w: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ind w:left="210" w:hangingChars="100" w:hanging="210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 xml:space="preserve">　　ただし、この処分があったことを知った日の翌日から起算して３か月以内であっても、この処分の日の翌日から起算して１年を経過したときは、審査請求をすることができなくなります。</w:t>
      </w: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ind w:left="210" w:hangingChars="100" w:hanging="210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>２　取消訴訟について</w:t>
      </w:r>
    </w:p>
    <w:p w:rsid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ind w:leftChars="100" w:left="240" w:firstLineChars="100" w:firstLine="210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>この処分の取消しの訴えは、この処分があったことを知った日（１の審査請求をした場合は、当該審査請求に対する裁決があったことを知った日）の翌日から起算して６か月以内に、滑川町を被告として提起しなければなりません。この場合、当該訴訟において滑川町を代表する者は、滑川町長です。</w:t>
      </w:r>
      <w:r>
        <w:rPr>
          <w:rFonts w:hAnsi="ＭＳ 明朝" w:cs="ＭＳ 明朝"/>
          <w:snapToGrid w:val="0"/>
          <w:kern w:val="2"/>
          <w:sz w:val="21"/>
          <w:szCs w:val="21"/>
        </w:rPr>
        <w:t xml:space="preserve"> </w:t>
      </w:r>
    </w:p>
    <w:p w:rsidR="008E59A7" w:rsidRPr="008E59A7" w:rsidRDefault="008E59A7" w:rsidP="008E59A7">
      <w:pPr>
        <w:wordWrap w:val="0"/>
        <w:autoSpaceDE w:val="0"/>
        <w:autoSpaceDN w:val="0"/>
        <w:adjustRightInd w:val="0"/>
        <w:spacing w:before="120" w:line="360" w:lineRule="exact"/>
        <w:ind w:leftChars="100" w:left="240" w:firstLineChars="100" w:firstLine="210"/>
        <w:textAlignment w:val="center"/>
        <w:rPr>
          <w:rFonts w:hAnsi="ＭＳ 明朝" w:cs="ＭＳ 明朝"/>
          <w:snapToGrid w:val="0"/>
          <w:kern w:val="2"/>
          <w:sz w:val="21"/>
          <w:szCs w:val="21"/>
        </w:rPr>
      </w:pPr>
      <w:r>
        <w:rPr>
          <w:rFonts w:hAnsi="ＭＳ 明朝" w:cs="ＭＳ 明朝" w:hint="eastAsia"/>
          <w:snapToGrid w:val="0"/>
          <w:kern w:val="2"/>
          <w:sz w:val="21"/>
          <w:szCs w:val="21"/>
        </w:rPr>
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を経過したときは、処分の取消しの訴えを提起することができなくなります。</w:t>
      </w:r>
    </w:p>
    <w:sectPr w:rsidR="008E59A7" w:rsidRPr="008E59A7" w:rsidSect="00FA0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EB" w:rsidRDefault="00A14BEB" w:rsidP="003C4C8D">
      <w:r>
        <w:separator/>
      </w:r>
    </w:p>
  </w:endnote>
  <w:endnote w:type="continuationSeparator" w:id="0">
    <w:p w:rsidR="00A14BEB" w:rsidRDefault="00A14BEB" w:rsidP="003C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EB" w:rsidRDefault="00A14BEB" w:rsidP="003C4C8D">
      <w:r>
        <w:separator/>
      </w:r>
    </w:p>
  </w:footnote>
  <w:footnote w:type="continuationSeparator" w:id="0">
    <w:p w:rsidR="00A14BEB" w:rsidRDefault="00A14BEB" w:rsidP="003C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6D" w:rsidRDefault="00AA3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B6733"/>
    <w:rsid w:val="000E7312"/>
    <w:rsid w:val="000F17AF"/>
    <w:rsid w:val="00132822"/>
    <w:rsid w:val="00252DE8"/>
    <w:rsid w:val="00291A27"/>
    <w:rsid w:val="002A2051"/>
    <w:rsid w:val="003710CC"/>
    <w:rsid w:val="003752E4"/>
    <w:rsid w:val="003B4B89"/>
    <w:rsid w:val="003C4C8D"/>
    <w:rsid w:val="003C513C"/>
    <w:rsid w:val="004040B7"/>
    <w:rsid w:val="00451830"/>
    <w:rsid w:val="00473E13"/>
    <w:rsid w:val="0047458B"/>
    <w:rsid w:val="004F1D9E"/>
    <w:rsid w:val="00521C46"/>
    <w:rsid w:val="00556E15"/>
    <w:rsid w:val="005920B0"/>
    <w:rsid w:val="005F36A7"/>
    <w:rsid w:val="005F72AB"/>
    <w:rsid w:val="006307A8"/>
    <w:rsid w:val="0064320C"/>
    <w:rsid w:val="00650F13"/>
    <w:rsid w:val="00663620"/>
    <w:rsid w:val="006F7C7A"/>
    <w:rsid w:val="007417A5"/>
    <w:rsid w:val="00747F00"/>
    <w:rsid w:val="00762340"/>
    <w:rsid w:val="00767C51"/>
    <w:rsid w:val="00792524"/>
    <w:rsid w:val="007C112B"/>
    <w:rsid w:val="00817BBE"/>
    <w:rsid w:val="0086234A"/>
    <w:rsid w:val="00873972"/>
    <w:rsid w:val="0088007A"/>
    <w:rsid w:val="00886FA0"/>
    <w:rsid w:val="008956D1"/>
    <w:rsid w:val="008A4B2B"/>
    <w:rsid w:val="008B03D4"/>
    <w:rsid w:val="008B2B2C"/>
    <w:rsid w:val="008C0717"/>
    <w:rsid w:val="008E59A7"/>
    <w:rsid w:val="00921CEF"/>
    <w:rsid w:val="00A14BEB"/>
    <w:rsid w:val="00A90D1A"/>
    <w:rsid w:val="00AA3C6D"/>
    <w:rsid w:val="00AC0985"/>
    <w:rsid w:val="00B15E2A"/>
    <w:rsid w:val="00B4231C"/>
    <w:rsid w:val="00B438B5"/>
    <w:rsid w:val="00B62CC0"/>
    <w:rsid w:val="00B92195"/>
    <w:rsid w:val="00C241C1"/>
    <w:rsid w:val="00C55F1C"/>
    <w:rsid w:val="00CB5D45"/>
    <w:rsid w:val="00CC5C45"/>
    <w:rsid w:val="00D805B6"/>
    <w:rsid w:val="00DD1B96"/>
    <w:rsid w:val="00E81214"/>
    <w:rsid w:val="00E9183E"/>
    <w:rsid w:val="00E958D7"/>
    <w:rsid w:val="00EC7C97"/>
    <w:rsid w:val="00F02D83"/>
    <w:rsid w:val="00F20FB0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4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C8D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3C4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C8D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C241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241C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2021-01-12T07:39:00Z</dcterms:created>
  <dcterms:modified xsi:type="dcterms:W3CDTF">2021-01-12T07:39:00Z</dcterms:modified>
</cp:coreProperties>
</file>